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64562D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F283E">
        <w:t xml:space="preserve"> </w:t>
      </w:r>
      <w:r w:rsidR="001023D5" w:rsidRPr="001023D5">
        <w:rPr>
          <w:b/>
          <w:bCs/>
        </w:rPr>
        <w:t xml:space="preserve">Unit 15 Crown Retail Park </w:t>
      </w:r>
      <w:proofErr w:type="spellStart"/>
      <w:r w:rsidR="001023D5" w:rsidRPr="001023D5">
        <w:rPr>
          <w:b/>
          <w:bCs/>
        </w:rPr>
        <w:t>Gushetfaulds</w:t>
      </w:r>
      <w:proofErr w:type="spellEnd"/>
      <w:r w:rsidR="001023D5" w:rsidRPr="001023D5">
        <w:rPr>
          <w:b/>
          <w:bCs/>
        </w:rPr>
        <w:t xml:space="preserve"> Place Glasgow G5 0DP</w:t>
      </w:r>
      <w:r w:rsidR="001023D5" w:rsidRPr="001023D5">
        <w:rPr>
          <w:b/>
          <w:bCs/>
        </w:rPr>
        <w:t xml:space="preserve"> </w:t>
      </w:r>
      <w:r w:rsidR="00C65F96">
        <w:rPr>
          <w:rFonts w:eastAsia="Times New Roman"/>
          <w:b/>
          <w:bCs/>
        </w:rPr>
        <w:t>(the “Practice”)</w:t>
      </w:r>
    </w:p>
    <w:p w14:paraId="48EA243E" w14:textId="41EB00E2" w:rsidR="003C54F2" w:rsidRPr="003236F8" w:rsidRDefault="008F283E" w:rsidP="003C54F2">
      <w:pPr>
        <w:rPr>
          <w:rFonts w:eastAsia="Times New Roman"/>
          <w:b/>
          <w:bCs/>
        </w:rPr>
      </w:pPr>
      <w:r>
        <w:rPr>
          <w:rFonts w:eastAsia="Times New Roman"/>
          <w:b/>
          <w:bCs/>
        </w:rPr>
        <w:t>S</w:t>
      </w:r>
      <w:r w:rsidR="001023D5">
        <w:rPr>
          <w:rFonts w:eastAsia="Times New Roman"/>
          <w:b/>
          <w:bCs/>
        </w:rPr>
        <w:t>mile Makeovers Event</w:t>
      </w:r>
      <w:r w:rsidR="003C54F2" w:rsidRPr="003236F8">
        <w:rPr>
          <w:rFonts w:eastAsia="Times New Roman"/>
          <w:b/>
          <w:bCs/>
        </w:rPr>
        <w:t xml:space="preserve"> </w:t>
      </w:r>
    </w:p>
    <w:p w14:paraId="76805E25" w14:textId="31DE4A2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8F283E">
        <w:rPr>
          <w:rFonts w:eastAsia="Times New Roman"/>
          <w:b/>
          <w:bCs/>
        </w:rPr>
        <w:t>– 27</w:t>
      </w:r>
      <w:r w:rsidR="008F283E" w:rsidRPr="008F283E">
        <w:rPr>
          <w:rFonts w:eastAsia="Times New Roman"/>
          <w:b/>
          <w:bCs/>
          <w:vertAlign w:val="superscript"/>
        </w:rPr>
        <w:t>th</w:t>
      </w:r>
      <w:r w:rsidR="008F283E">
        <w:rPr>
          <w:rFonts w:eastAsia="Times New Roman"/>
          <w:b/>
          <w:bCs/>
        </w:rPr>
        <w:t xml:space="preserve"> March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7FCBA5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F283E">
        <w:rPr>
          <w:rFonts w:asciiTheme="minorHAnsi" w:eastAsia="Times New Roman" w:hAnsiTheme="minorHAnsi" w:cstheme="minorHAnsi"/>
          <w:bCs/>
          <w:lang w:eastAsia="en-GB"/>
        </w:rPr>
        <w:t xml:space="preserve">Dr </w:t>
      </w:r>
      <w:r w:rsidR="001023D5">
        <w:rPr>
          <w:rFonts w:asciiTheme="minorHAnsi" w:eastAsia="Times New Roman" w:hAnsiTheme="minorHAnsi" w:cstheme="minorHAnsi"/>
          <w:bCs/>
          <w:lang w:eastAsia="en-GB"/>
        </w:rPr>
        <w:t xml:space="preserve">Kostas </w:t>
      </w:r>
      <w:proofErr w:type="spellStart"/>
      <w:r w:rsidR="001023D5">
        <w:rPr>
          <w:rFonts w:asciiTheme="minorHAnsi" w:eastAsia="Times New Roman" w:hAnsiTheme="minorHAnsi" w:cstheme="minorHAnsi"/>
          <w:bCs/>
          <w:lang w:eastAsia="en-GB"/>
        </w:rPr>
        <w:t>Flatsousis</w:t>
      </w:r>
      <w:proofErr w:type="spellEnd"/>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8F283E">
        <w:rPr>
          <w:rFonts w:asciiTheme="minorHAnsi" w:eastAsia="Times New Roman" w:hAnsiTheme="minorHAnsi" w:cstheme="minorHAnsi"/>
          <w:bCs/>
          <w:lang w:eastAsia="en-GB"/>
        </w:rPr>
        <w:t>27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BE8B35D"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8F283E">
        <w:rPr>
          <w:rFonts w:asciiTheme="minorHAnsi" w:eastAsia="Times New Roman" w:hAnsiTheme="minorHAnsi" w:cstheme="minorHAnsi"/>
          <w:bCs/>
          <w:lang w:eastAsia="en-GB"/>
        </w:rPr>
        <w:t>one of the following treatments:</w:t>
      </w:r>
    </w:p>
    <w:p w14:paraId="4DA03DAE" w14:textId="189DE40F" w:rsidR="008F283E"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 Enlighten Teeth Whitening Treatment costing a minimum of £549; or</w:t>
      </w:r>
    </w:p>
    <w:p w14:paraId="284C49FB" w14:textId="0407EE85" w:rsidR="008F283E"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Philips Take Home Teeth Whitening Treatment costing a minimum of £299</w:t>
      </w:r>
      <w:r w:rsidR="001023D5">
        <w:rPr>
          <w:rFonts w:asciiTheme="minorHAnsi" w:eastAsia="Times New Roman" w:hAnsiTheme="minorHAnsi" w:cstheme="minorHAnsi"/>
          <w:bCs/>
          <w:lang w:eastAsia="en-GB"/>
        </w:rPr>
        <w:t>; or</w:t>
      </w:r>
    </w:p>
    <w:p w14:paraId="62747418" w14:textId="052CAF6B" w:rsidR="001023D5" w:rsidRPr="00001B8A" w:rsidRDefault="001023D5"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Philips Take Home Top Up Teeth Whitening treatment costing a minimum of £85.</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7AC78FEF"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 xml:space="preserve">free </w:t>
      </w:r>
      <w:r w:rsidR="001023D5">
        <w:rPr>
          <w:rFonts w:asciiTheme="minorHAnsi" w:eastAsia="Times New Roman" w:hAnsiTheme="minorHAnsi" w:cstheme="minorHAnsi"/>
          <w:bCs/>
          <w:lang w:eastAsia="en-GB"/>
        </w:rPr>
        <w:t>hygiene appointment</w:t>
      </w:r>
      <w:r w:rsidR="003C54F2">
        <w:rPr>
          <w:rFonts w:asciiTheme="minorHAnsi" w:eastAsia="Times New Roman" w:hAnsiTheme="minorHAnsi" w:cstheme="minorHAnsi"/>
          <w:bCs/>
          <w:lang w:eastAsia="en-GB"/>
        </w:rPr>
        <w:t xml:space="preserve"> (worth</w:t>
      </w:r>
      <w:r w:rsidR="008F283E">
        <w:rPr>
          <w:rFonts w:asciiTheme="minorHAnsi" w:eastAsia="Times New Roman" w:hAnsiTheme="minorHAnsi" w:cstheme="minorHAnsi"/>
          <w:bCs/>
          <w:lang w:eastAsia="en-GB"/>
        </w:rPr>
        <w:t xml:space="preserve"> £5</w:t>
      </w:r>
      <w:r w:rsidR="001023D5">
        <w:rPr>
          <w:rFonts w:asciiTheme="minorHAnsi" w:eastAsia="Times New Roman" w:hAnsiTheme="minorHAnsi" w:cstheme="minorHAnsi"/>
          <w:bCs/>
          <w:lang w:eastAsia="en-GB"/>
        </w:rPr>
        <w:t>4</w:t>
      </w:r>
      <w:r w:rsidR="003C54F2">
        <w:rPr>
          <w:rFonts w:asciiTheme="minorHAnsi" w:eastAsia="Times New Roman" w:hAnsiTheme="minorHAnsi" w:cstheme="minorHAnsi"/>
          <w:bCs/>
          <w:lang w:eastAsia="en-GB"/>
        </w:rPr>
        <w:t>)</w:t>
      </w:r>
      <w:r w:rsidR="001023D5">
        <w:rPr>
          <w:rFonts w:asciiTheme="minorHAnsi" w:eastAsia="Times New Roman" w:hAnsiTheme="minorHAnsi" w:cstheme="minorHAnsi"/>
          <w:bCs/>
          <w:lang w:eastAsia="en-GB"/>
        </w:rPr>
        <w:t>.</w:t>
      </w:r>
    </w:p>
    <w:p w14:paraId="5557917F" w14:textId="7C228A10"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F283E">
        <w:rPr>
          <w:rFonts w:eastAsia="Times New Roman"/>
        </w:rPr>
        <w:t>[£</w:t>
      </w:r>
      <w:r w:rsidR="001023D5">
        <w:rPr>
          <w:rFonts w:eastAsia="Times New Roman"/>
        </w:rPr>
        <w:t>54</w:t>
      </w:r>
      <w:r w:rsidR="008F283E">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023D5"/>
    <w:rsid w:val="001117C0"/>
    <w:rsid w:val="00117E0F"/>
    <w:rsid w:val="001B7612"/>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8F283E"/>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2025-03-26T14:56:00Z</dcterms:created>
  <dcterms:modified xsi:type="dcterms:W3CDTF">2025-03-26T14:56:00Z</dcterms:modified>
</cp:coreProperties>
</file>